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B6F" w:rsidRPr="00D41342" w:rsidRDefault="00404B6F" w:rsidP="00404B6F">
      <w:pPr>
        <w:spacing w:after="0" w:line="240" w:lineRule="auto"/>
        <w:jc w:val="center"/>
        <w:rPr>
          <w:rFonts w:eastAsia="Times New Roman" w:cs="Times New Roman"/>
          <w:sz w:val="28"/>
          <w:szCs w:val="28"/>
          <w:lang w:val="ro-RO" w:eastAsia="es-ES"/>
        </w:rPr>
      </w:pPr>
      <w:bookmarkStart w:id="0" w:name="_GoBack"/>
      <w:bookmarkEnd w:id="0"/>
      <w:r w:rsidRPr="00D41342">
        <w:rPr>
          <w:rFonts w:eastAsia="Times New Roman" w:cs="Times New Roman"/>
          <w:noProof/>
          <w:sz w:val="28"/>
          <w:szCs w:val="28"/>
          <w:lang w:val="ro-RO" w:eastAsia="ro-RO"/>
        </w:rPr>
        <w:drawing>
          <wp:anchor distT="0" distB="0" distL="114300" distR="114300" simplePos="0" relativeHeight="251658240" behindDoc="0" locked="0" layoutInCell="1" allowOverlap="1" wp14:anchorId="330B472E" wp14:editId="52B66D60">
            <wp:simplePos x="0" y="0"/>
            <wp:positionH relativeFrom="column">
              <wp:posOffset>2455545</wp:posOffset>
            </wp:positionH>
            <wp:positionV relativeFrom="paragraph">
              <wp:posOffset>-95885</wp:posOffset>
            </wp:positionV>
            <wp:extent cx="1466850" cy="1466850"/>
            <wp:effectExtent l="0" t="0" r="0" b="0"/>
            <wp:wrapTopAndBottom/>
            <wp:docPr id="3" name="Picture 3" descr="https://lh3.googleusercontent.com/uM-0BlKVDVjSp4szKlxW0N4NLoFhSou25oFeKWm4QFT9Z3VvLcirViEAzNTrj8y_lNfOKKb_4CdrbVaLL-Ud2xibfH_mEdcxd3rBHbFjNkZH1q6qwZHOJhSv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uM-0BlKVDVjSp4szKlxW0N4NLoFhSou25oFeKWm4QFT9Z3VvLcirViEAzNTrj8y_lNfOKKb_4CdrbVaLL-Ud2xibfH_mEdcxd3rBHbFjNkZH1q6qwZHOJhSv4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1342">
        <w:rPr>
          <w:rFonts w:eastAsia="Times New Roman" w:cs="Arial"/>
          <w:b/>
          <w:bCs/>
          <w:color w:val="000000"/>
          <w:sz w:val="28"/>
          <w:szCs w:val="28"/>
          <w:lang w:val="ro-RO" w:eastAsia="es-ES"/>
        </w:rPr>
        <w:t xml:space="preserve">Studenții Români de la Universitatea Edinburgh lansează </w:t>
      </w:r>
    </w:p>
    <w:p w:rsidR="00404B6F" w:rsidRPr="00D41342" w:rsidRDefault="00404B6F" w:rsidP="002F7652">
      <w:pPr>
        <w:spacing w:after="0" w:line="240" w:lineRule="auto"/>
        <w:jc w:val="center"/>
        <w:rPr>
          <w:rFonts w:eastAsia="Times New Roman" w:cs="Times New Roman"/>
          <w:sz w:val="24"/>
          <w:szCs w:val="24"/>
          <w:lang w:val="ro-RO" w:eastAsia="es-ES"/>
        </w:rPr>
      </w:pPr>
      <w:r w:rsidRPr="00D41342">
        <w:rPr>
          <w:rFonts w:eastAsia="Times New Roman" w:cs="Arial"/>
          <w:b/>
          <w:bCs/>
          <w:color w:val="000000"/>
          <w:sz w:val="28"/>
          <w:szCs w:val="28"/>
          <w:lang w:val="ro-RO" w:eastAsia="es-ES"/>
        </w:rPr>
        <w:t>un program de mentorat destinat studenților și elevilor de liceu</w:t>
      </w:r>
      <w:r w:rsidRPr="00D41342">
        <w:rPr>
          <w:rFonts w:eastAsia="Times New Roman" w:cs="Times New Roman"/>
          <w:sz w:val="28"/>
          <w:szCs w:val="28"/>
          <w:lang w:val="ro-RO" w:eastAsia="es-ES"/>
        </w:rPr>
        <w:br/>
      </w:r>
    </w:p>
    <w:p w:rsidR="00404B6F" w:rsidRPr="00D41342" w:rsidRDefault="00404B6F" w:rsidP="00404B6F">
      <w:pPr>
        <w:spacing w:after="0" w:line="240" w:lineRule="auto"/>
        <w:jc w:val="center"/>
        <w:rPr>
          <w:rFonts w:eastAsia="Times New Roman" w:cs="Times New Roman"/>
          <w:sz w:val="24"/>
          <w:szCs w:val="24"/>
          <w:lang w:val="ro-RO" w:eastAsia="es-ES"/>
        </w:rPr>
      </w:pPr>
    </w:p>
    <w:p w:rsidR="00404B6F" w:rsidRPr="00D41342" w:rsidRDefault="00404B6F" w:rsidP="00404B6F">
      <w:pPr>
        <w:spacing w:after="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Societatea Românilor de la Universitatea Edinburgh (EU RoSoc) lanseaza astăzi, 13 Noiembrie 2013, un program de mentorat dedicat studenților, absolventilor universității, cât și elevilor de liceu în căutarea unei universități de prestigiu pentru continuarea studiilor (</w:t>
      </w:r>
      <w:hyperlink r:id="rId10" w:history="1">
        <w:r w:rsidRPr="00D41342">
          <w:rPr>
            <w:rFonts w:eastAsia="Times New Roman" w:cs="Arial"/>
            <w:color w:val="1155CC"/>
            <w:sz w:val="24"/>
            <w:szCs w:val="24"/>
            <w:u w:val="single"/>
            <w:lang w:val="ro-RO" w:eastAsia="es-ES"/>
          </w:rPr>
          <w:t>www.eurosoc.org.uk/mentorship</w:t>
        </w:r>
      </w:hyperlink>
      <w:r w:rsidRPr="00D41342">
        <w:rPr>
          <w:rFonts w:eastAsia="Times New Roman" w:cs="Arial"/>
          <w:color w:val="000000"/>
          <w:sz w:val="24"/>
          <w:szCs w:val="24"/>
          <w:lang w:val="ro-RO" w:eastAsia="es-ES"/>
        </w:rPr>
        <w:t xml:space="preserve">). </w:t>
      </w:r>
    </w:p>
    <w:p w:rsidR="00404B6F" w:rsidRPr="00D41342" w:rsidRDefault="00404B6F" w:rsidP="00404B6F">
      <w:pPr>
        <w:spacing w:after="0" w:line="240" w:lineRule="auto"/>
        <w:jc w:val="both"/>
        <w:rPr>
          <w:rFonts w:eastAsia="Times New Roman" w:cs="Times New Roman"/>
          <w:sz w:val="24"/>
          <w:szCs w:val="24"/>
          <w:lang w:val="ro-RO" w:eastAsia="es-ES"/>
        </w:rPr>
      </w:pPr>
    </w:p>
    <w:p w:rsidR="00404B6F" w:rsidRPr="00D41342" w:rsidRDefault="00404B6F" w:rsidP="00404B6F">
      <w:pPr>
        <w:spacing w:after="0" w:line="240" w:lineRule="auto"/>
        <w:jc w:val="both"/>
        <w:rPr>
          <w:rFonts w:eastAsia="Times New Roman" w:cs="Arial"/>
          <w:color w:val="000000"/>
          <w:sz w:val="24"/>
          <w:szCs w:val="24"/>
          <w:lang w:val="ro-RO" w:eastAsia="es-ES"/>
        </w:rPr>
      </w:pPr>
      <w:r w:rsidRPr="00D41342">
        <w:rPr>
          <w:rFonts w:eastAsia="Times New Roman" w:cs="Arial"/>
          <w:b/>
          <w:bCs/>
          <w:color w:val="000000"/>
          <w:sz w:val="24"/>
          <w:szCs w:val="24"/>
          <w:lang w:val="ro-RO" w:eastAsia="es-ES"/>
        </w:rPr>
        <w:t>EU RoSoc</w:t>
      </w:r>
      <w:r w:rsidRPr="00D41342">
        <w:rPr>
          <w:rFonts w:eastAsia="Times New Roman" w:cs="Arial"/>
          <w:color w:val="000000"/>
          <w:sz w:val="24"/>
          <w:szCs w:val="24"/>
          <w:lang w:val="ro-RO" w:eastAsia="es-ES"/>
        </w:rPr>
        <w:t xml:space="preserve"> (</w:t>
      </w:r>
      <w:hyperlink r:id="rId11" w:history="1">
        <w:r w:rsidRPr="00D41342">
          <w:rPr>
            <w:rFonts w:eastAsia="Times New Roman" w:cs="Arial"/>
            <w:color w:val="1155CC"/>
            <w:sz w:val="24"/>
            <w:szCs w:val="24"/>
            <w:u w:val="single"/>
            <w:lang w:val="ro-RO" w:eastAsia="es-ES"/>
          </w:rPr>
          <w:t>www.eurosoc.org.uk</w:t>
        </w:r>
      </w:hyperlink>
      <w:r w:rsidRPr="00D41342">
        <w:rPr>
          <w:rFonts w:eastAsia="Times New Roman" w:cs="Arial"/>
          <w:color w:val="000000"/>
          <w:sz w:val="24"/>
          <w:szCs w:val="24"/>
          <w:lang w:val="ro-RO" w:eastAsia="es-ES"/>
        </w:rPr>
        <w:t>) a fost fondată în anul 2007 și scopul ei este de a crea un portal pentru promovarea culturii românești in Scoția. Din anul 2008, un număr considerabil de studenți români au ales să își continue studiile la Universitatea din Edinburgh, dornici să beneficieze de avantajele unei educații gratuite, de clasă mondială, unde se pune un deosebit accent pe cercetare si inovaţie.</w:t>
      </w:r>
    </w:p>
    <w:p w:rsidR="00404B6F" w:rsidRPr="00D41342" w:rsidRDefault="00404B6F" w:rsidP="00404B6F">
      <w:pPr>
        <w:spacing w:after="0" w:line="240" w:lineRule="auto"/>
        <w:jc w:val="both"/>
        <w:rPr>
          <w:rFonts w:eastAsia="Times New Roman" w:cs="Arial"/>
          <w:color w:val="000000"/>
          <w:sz w:val="24"/>
          <w:szCs w:val="24"/>
          <w:lang w:val="ro-RO" w:eastAsia="es-ES"/>
        </w:rPr>
      </w:pPr>
    </w:p>
    <w:tbl>
      <w:tblPr>
        <w:tblpPr w:leftFromText="141" w:rightFromText="141" w:vertAnchor="text" w:horzAnchor="margin" w:tblpXSpec="right" w:tblpY="-105"/>
        <w:tblW w:w="0" w:type="auto"/>
        <w:tblCellMar>
          <w:top w:w="15" w:type="dxa"/>
          <w:left w:w="15" w:type="dxa"/>
          <w:bottom w:w="15" w:type="dxa"/>
          <w:right w:w="15" w:type="dxa"/>
        </w:tblCellMar>
        <w:tblLook w:val="04A0" w:firstRow="1" w:lastRow="0" w:firstColumn="1" w:lastColumn="0" w:noHBand="0" w:noVBand="1"/>
      </w:tblPr>
      <w:tblGrid>
        <w:gridCol w:w="1711"/>
        <w:gridCol w:w="1779"/>
      </w:tblGrid>
      <w:tr w:rsidR="003D21A5" w:rsidRPr="00D41342" w:rsidTr="003D21A5">
        <w:tc>
          <w:tcPr>
            <w:tcW w:w="0" w:type="auto"/>
            <w:gridSpan w:val="2"/>
            <w:tcBorders>
              <w:top w:val="single" w:sz="6" w:space="0" w:color="000000"/>
              <w:left w:val="single" w:sz="6" w:space="0" w:color="000000"/>
              <w:bottom w:val="single" w:sz="6" w:space="0" w:color="000000"/>
              <w:right w:val="single" w:sz="6" w:space="0" w:color="000000"/>
            </w:tcBorders>
            <w:shd w:val="clear" w:color="auto" w:fill="D5DCE4"/>
            <w:tcMar>
              <w:top w:w="105" w:type="dxa"/>
              <w:left w:w="105" w:type="dxa"/>
              <w:bottom w:w="105" w:type="dxa"/>
              <w:right w:w="105" w:type="dxa"/>
            </w:tcMar>
          </w:tcPr>
          <w:p w:rsidR="003D21A5" w:rsidRPr="00D41342" w:rsidRDefault="003D21A5" w:rsidP="003D21A5">
            <w:pPr>
              <w:spacing w:after="0" w:line="240" w:lineRule="auto"/>
              <w:jc w:val="center"/>
              <w:rPr>
                <w:rFonts w:eastAsia="Times New Roman" w:cs="Arial"/>
                <w:color w:val="000000"/>
                <w:sz w:val="24"/>
                <w:szCs w:val="24"/>
                <w:lang w:val="ro-RO" w:eastAsia="es-ES"/>
              </w:rPr>
            </w:pPr>
            <w:r w:rsidRPr="00D41342">
              <w:rPr>
                <w:rFonts w:eastAsia="Times New Roman" w:cs="Arial"/>
                <w:color w:val="000000"/>
                <w:sz w:val="24"/>
                <w:szCs w:val="24"/>
                <w:lang w:val="ro-RO" w:eastAsia="es-ES"/>
              </w:rPr>
              <w:t xml:space="preserve">Numărul de studenți români </w:t>
            </w:r>
          </w:p>
          <w:p w:rsidR="003D21A5" w:rsidRPr="00D41342" w:rsidRDefault="003D21A5" w:rsidP="003D21A5">
            <w:pPr>
              <w:spacing w:after="0" w:line="240" w:lineRule="auto"/>
              <w:jc w:val="center"/>
              <w:rPr>
                <w:rFonts w:eastAsia="Times New Roman" w:cs="Arial"/>
                <w:color w:val="000000"/>
                <w:sz w:val="24"/>
                <w:szCs w:val="24"/>
                <w:lang w:val="ro-RO" w:eastAsia="es-ES"/>
              </w:rPr>
            </w:pPr>
            <w:r w:rsidRPr="00D41342">
              <w:rPr>
                <w:rFonts w:eastAsia="Times New Roman" w:cs="Arial"/>
                <w:color w:val="000000"/>
                <w:sz w:val="24"/>
                <w:szCs w:val="24"/>
                <w:lang w:val="ro-RO" w:eastAsia="es-ES"/>
              </w:rPr>
              <w:t xml:space="preserve">admiși la Universitatea Edinburgh </w:t>
            </w:r>
          </w:p>
          <w:p w:rsidR="003D21A5" w:rsidRPr="00D41342" w:rsidRDefault="003D21A5" w:rsidP="003D21A5">
            <w:pPr>
              <w:spacing w:after="0" w:line="240" w:lineRule="auto"/>
              <w:jc w:val="center"/>
              <w:rPr>
                <w:rFonts w:eastAsia="Times New Roman" w:cs="Times New Roman"/>
                <w:sz w:val="24"/>
                <w:szCs w:val="24"/>
                <w:lang w:val="ro-RO" w:eastAsia="es-ES"/>
              </w:rPr>
            </w:pPr>
            <w:r w:rsidRPr="00D41342">
              <w:rPr>
                <w:rFonts w:eastAsia="Times New Roman" w:cs="Arial"/>
                <w:color w:val="000000"/>
                <w:sz w:val="24"/>
                <w:szCs w:val="24"/>
                <w:lang w:val="ro-RO" w:eastAsia="es-ES"/>
              </w:rPr>
              <w:t>între anii 2007-2012</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shd w:val="clear" w:color="auto" w:fill="D5DCE4"/>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b/>
                <w:bCs/>
                <w:color w:val="000000"/>
                <w:sz w:val="24"/>
                <w:szCs w:val="24"/>
                <w:lang w:val="ro-RO" w:eastAsia="es-ES"/>
              </w:rPr>
              <w:t>Anul de intrare</w:t>
            </w:r>
          </w:p>
        </w:tc>
        <w:tc>
          <w:tcPr>
            <w:tcW w:w="0" w:type="auto"/>
            <w:tcBorders>
              <w:top w:val="single" w:sz="6" w:space="0" w:color="000000"/>
              <w:left w:val="single" w:sz="6" w:space="0" w:color="000000"/>
              <w:bottom w:val="single" w:sz="6" w:space="0" w:color="000000"/>
              <w:right w:val="single" w:sz="6" w:space="0" w:color="000000"/>
            </w:tcBorders>
            <w:shd w:val="clear" w:color="auto" w:fill="D5DCE4"/>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b/>
                <w:bCs/>
                <w:color w:val="000000"/>
                <w:sz w:val="24"/>
                <w:szCs w:val="24"/>
                <w:lang w:val="ro-RO" w:eastAsia="es-ES"/>
              </w:rPr>
              <w:t>Număr studenți</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2007/08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11</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2008/09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31</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2009/10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45</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2010/11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48</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2011/12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53</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2012/13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sz w:val="24"/>
                <w:szCs w:val="24"/>
                <w:lang w:val="ro-RO" w:eastAsia="es-ES"/>
              </w:rPr>
            </w:pPr>
            <w:r w:rsidRPr="00D41342">
              <w:rPr>
                <w:rFonts w:eastAsia="Times New Roman" w:cs="Arial"/>
                <w:color w:val="000000"/>
                <w:sz w:val="24"/>
                <w:szCs w:val="24"/>
                <w:lang w:val="ro-RO" w:eastAsia="es-ES"/>
              </w:rPr>
              <w:t>38</w:t>
            </w:r>
          </w:p>
        </w:tc>
      </w:tr>
      <w:tr w:rsidR="003D21A5" w:rsidRPr="00D41342" w:rsidTr="003D21A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b/>
                <w:sz w:val="24"/>
                <w:szCs w:val="24"/>
                <w:lang w:val="ro-RO" w:eastAsia="es-ES"/>
              </w:rPr>
            </w:pPr>
            <w:r w:rsidRPr="00D41342">
              <w:rPr>
                <w:rFonts w:eastAsia="Times New Roman" w:cs="Arial"/>
                <w:b/>
                <w:color w:val="000000"/>
                <w:sz w:val="24"/>
                <w:szCs w:val="24"/>
                <w:lang w:val="ro-RO" w:eastAsia="es-ES"/>
              </w:rPr>
              <w:t>TOTAL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D21A5" w:rsidRPr="00D41342" w:rsidRDefault="003D21A5" w:rsidP="003D21A5">
            <w:pPr>
              <w:spacing w:after="0" w:line="0" w:lineRule="atLeast"/>
              <w:rPr>
                <w:rFonts w:eastAsia="Times New Roman" w:cs="Times New Roman"/>
                <w:b/>
                <w:sz w:val="24"/>
                <w:szCs w:val="24"/>
                <w:lang w:val="ro-RO" w:eastAsia="es-ES"/>
              </w:rPr>
            </w:pPr>
            <w:r w:rsidRPr="00D41342">
              <w:rPr>
                <w:rFonts w:eastAsia="Times New Roman" w:cs="Arial"/>
                <w:b/>
                <w:color w:val="000000"/>
                <w:sz w:val="24"/>
                <w:szCs w:val="24"/>
                <w:lang w:val="ro-RO" w:eastAsia="es-ES"/>
              </w:rPr>
              <w:t>226</w:t>
            </w:r>
          </w:p>
        </w:tc>
      </w:tr>
    </w:tbl>
    <w:p w:rsidR="00404B6F" w:rsidRPr="00D41342" w:rsidRDefault="00404B6F" w:rsidP="00404B6F">
      <w:pPr>
        <w:spacing w:after="0" w:line="240" w:lineRule="auto"/>
        <w:jc w:val="both"/>
        <w:rPr>
          <w:rFonts w:eastAsia="Times New Roman" w:cs="Arial"/>
          <w:color w:val="000000"/>
          <w:sz w:val="24"/>
          <w:szCs w:val="24"/>
          <w:lang w:val="ro-RO" w:eastAsia="es-ES"/>
        </w:rPr>
      </w:pPr>
      <w:r w:rsidRPr="00D41342">
        <w:rPr>
          <w:rFonts w:eastAsia="Times New Roman" w:cs="Times New Roman"/>
          <w:noProof/>
          <w:sz w:val="24"/>
          <w:szCs w:val="24"/>
          <w:lang w:val="ro-RO" w:eastAsia="ro-RO"/>
        </w:rPr>
        <w:drawing>
          <wp:anchor distT="0" distB="0" distL="114300" distR="114300" simplePos="0" relativeHeight="251659264" behindDoc="1" locked="0" layoutInCell="1" allowOverlap="1" wp14:anchorId="3B8EE886" wp14:editId="747B1EB0">
            <wp:simplePos x="0" y="0"/>
            <wp:positionH relativeFrom="column">
              <wp:posOffset>95250</wp:posOffset>
            </wp:positionH>
            <wp:positionV relativeFrom="paragraph">
              <wp:posOffset>297815</wp:posOffset>
            </wp:positionV>
            <wp:extent cx="4249420" cy="2827655"/>
            <wp:effectExtent l="0" t="0" r="0" b="0"/>
            <wp:wrapTight wrapText="bothSides">
              <wp:wrapPolygon edited="0">
                <wp:start x="0" y="0"/>
                <wp:lineTo x="0" y="21391"/>
                <wp:lineTo x="21497" y="21391"/>
                <wp:lineTo x="21497" y="0"/>
                <wp:lineTo x="0" y="0"/>
              </wp:wrapPolygon>
            </wp:wrapTight>
            <wp:docPr id="2" name="Picture 2" descr="https://lh5.googleusercontent.com/Q77V5WwT3zKsEFtgahva5cBh3EKEmhThV-7Qhslbbal3B0fNjoXAw97zZooZ7x8nJd8XACHZxF69quUyGb5ig5PA1podNM-svDpAsNYMHaT_aKsiGorVAMMEC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Q77V5WwT3zKsEFtgahva5cBh3EKEmhThV-7Qhslbbal3B0fNjoXAw97zZooZ7x8nJd8XACHZxF69quUyGb5ig5PA1podNM-svDpAsNYMHaT_aKsiGorVAMMEC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49420" cy="2827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4B6F" w:rsidRPr="00D41342" w:rsidRDefault="00404B6F" w:rsidP="00404B6F">
      <w:pPr>
        <w:spacing w:after="0" w:line="240" w:lineRule="auto"/>
        <w:jc w:val="center"/>
        <w:rPr>
          <w:rFonts w:eastAsia="Times New Roman" w:cs="Arial"/>
          <w:b/>
          <w:bCs/>
          <w:color w:val="1C4587"/>
          <w:sz w:val="24"/>
          <w:szCs w:val="24"/>
          <w:lang w:val="ro-RO" w:eastAsia="es-ES"/>
        </w:rPr>
      </w:pPr>
      <w:r w:rsidRPr="00D41342">
        <w:rPr>
          <w:rFonts w:eastAsia="Times New Roman" w:cs="Arial"/>
          <w:b/>
          <w:bCs/>
          <w:color w:val="1C4587"/>
          <w:sz w:val="24"/>
          <w:szCs w:val="24"/>
          <w:lang w:val="ro-RO" w:eastAsia="es-ES"/>
        </w:rPr>
        <w:t>Trip to Cramond Island, October 2013</w:t>
      </w:r>
    </w:p>
    <w:p w:rsidR="00404B6F" w:rsidRPr="00D41342" w:rsidRDefault="00404B6F" w:rsidP="00404B6F">
      <w:pPr>
        <w:spacing w:after="0" w:line="240" w:lineRule="auto"/>
        <w:rPr>
          <w:rFonts w:eastAsia="Times New Roman" w:cs="Times New Roman"/>
          <w:sz w:val="24"/>
          <w:szCs w:val="24"/>
          <w:lang w:val="ro-RO" w:eastAsia="es-ES"/>
        </w:rPr>
      </w:pPr>
    </w:p>
    <w:p w:rsidR="002F7652" w:rsidRPr="00D41342" w:rsidRDefault="002F7652" w:rsidP="00404B6F">
      <w:pPr>
        <w:spacing w:after="0" w:line="240" w:lineRule="auto"/>
        <w:rPr>
          <w:rFonts w:eastAsia="Times New Roman" w:cs="Times New Roman"/>
          <w:sz w:val="24"/>
          <w:szCs w:val="24"/>
          <w:lang w:val="ro-RO" w:eastAsia="es-ES"/>
        </w:rPr>
      </w:pPr>
    </w:p>
    <w:p w:rsidR="00404B6F" w:rsidRPr="00D41342" w:rsidRDefault="00404B6F" w:rsidP="00404B6F">
      <w:pPr>
        <w:spacing w:after="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Programul își propune să le vină în ajutor elevilor de liceu din clasele terminale să facă o alegere calculată legată de viitorul lor, să privească obiectiv asupra posibilităților pe care le au și, de asemenea, să ofere modele de urmat sub forma absolvenților de succes ai facultății.</w:t>
      </w:r>
    </w:p>
    <w:p w:rsidR="006D32D6" w:rsidRPr="00D41342" w:rsidRDefault="00404B6F" w:rsidP="00404B6F">
      <w:pPr>
        <w:spacing w:after="0" w:line="240" w:lineRule="auto"/>
        <w:jc w:val="both"/>
        <w:rPr>
          <w:rFonts w:eastAsia="Times New Roman" w:cs="Arial"/>
          <w:color w:val="000000"/>
          <w:sz w:val="24"/>
          <w:szCs w:val="24"/>
          <w:lang w:val="ro-RO" w:eastAsia="es-ES"/>
        </w:rPr>
      </w:pPr>
      <w:r w:rsidRPr="00D41342">
        <w:rPr>
          <w:rFonts w:eastAsia="Times New Roman" w:cs="Times New Roman"/>
          <w:sz w:val="24"/>
          <w:szCs w:val="24"/>
          <w:lang w:val="ro-RO" w:eastAsia="es-ES"/>
        </w:rPr>
        <w:br/>
      </w:r>
      <w:r w:rsidRPr="00D41342">
        <w:rPr>
          <w:rFonts w:eastAsia="Times New Roman" w:cs="Arial"/>
          <w:color w:val="000000"/>
          <w:sz w:val="24"/>
          <w:szCs w:val="24"/>
          <w:lang w:val="ro-RO" w:eastAsia="es-ES"/>
        </w:rPr>
        <w:t xml:space="preserve">Printre susținătorii proiectului am dori să îi menționăm pe </w:t>
      </w:r>
      <w:r w:rsidRPr="00D41342">
        <w:rPr>
          <w:rFonts w:eastAsia="Times New Roman" w:cs="Arial"/>
          <w:b/>
          <w:bCs/>
          <w:color w:val="000000"/>
          <w:sz w:val="24"/>
          <w:szCs w:val="24"/>
          <w:lang w:val="ro-RO" w:eastAsia="es-ES"/>
        </w:rPr>
        <w:t>ES Dr. Ion Jinga</w:t>
      </w:r>
      <w:r w:rsidRPr="00D41342">
        <w:rPr>
          <w:rFonts w:eastAsia="Times New Roman" w:cs="Arial"/>
          <w:color w:val="000000"/>
          <w:sz w:val="24"/>
          <w:szCs w:val="24"/>
          <w:lang w:val="ro-RO" w:eastAsia="es-ES"/>
        </w:rPr>
        <w:t xml:space="preserve">, Ambasadorul României în Regatul Unit al Marii Britanii şi Irlandei de Nord, </w:t>
      </w:r>
      <w:r w:rsidRPr="00D41342">
        <w:rPr>
          <w:rFonts w:eastAsia="Times New Roman" w:cs="Arial"/>
          <w:b/>
          <w:bCs/>
          <w:color w:val="000000"/>
          <w:sz w:val="24"/>
          <w:szCs w:val="24"/>
          <w:lang w:val="ro-RO" w:eastAsia="es-ES"/>
        </w:rPr>
        <w:t>Dl. Mihai Delcea</w:t>
      </w:r>
      <w:r w:rsidRPr="00D41342">
        <w:rPr>
          <w:rFonts w:eastAsia="Times New Roman" w:cs="Arial"/>
          <w:color w:val="000000"/>
          <w:sz w:val="24"/>
          <w:szCs w:val="24"/>
          <w:lang w:val="ro-RO" w:eastAsia="es-ES"/>
        </w:rPr>
        <w:t xml:space="preserve">, Şeful Biroului consular din Edinburgh, </w:t>
      </w:r>
      <w:r w:rsidRPr="00D41342">
        <w:rPr>
          <w:rFonts w:eastAsia="Times New Roman" w:cs="Arial"/>
          <w:b/>
          <w:bCs/>
          <w:color w:val="000000"/>
          <w:sz w:val="24"/>
          <w:szCs w:val="24"/>
          <w:lang w:val="ro-RO" w:eastAsia="es-ES"/>
        </w:rPr>
        <w:t>Diana Sisu</w:t>
      </w:r>
      <w:r w:rsidRPr="00D41342">
        <w:rPr>
          <w:rFonts w:eastAsia="Times New Roman" w:cs="Arial"/>
          <w:color w:val="000000"/>
          <w:sz w:val="24"/>
          <w:szCs w:val="24"/>
          <w:lang w:val="ro-RO" w:eastAsia="es-ES"/>
        </w:rPr>
        <w:t xml:space="preserve">, vicepreședinte Societatea Românilor din Scoția, </w:t>
      </w:r>
      <w:r w:rsidRPr="00D41342">
        <w:rPr>
          <w:rFonts w:eastAsia="Times New Roman" w:cs="Arial"/>
          <w:b/>
          <w:bCs/>
          <w:color w:val="000000"/>
          <w:sz w:val="24"/>
          <w:szCs w:val="24"/>
          <w:lang w:val="ro-RO" w:eastAsia="es-ES"/>
        </w:rPr>
        <w:t>Ariel Chis</w:t>
      </w:r>
      <w:r w:rsidRPr="00D41342">
        <w:rPr>
          <w:rFonts w:eastAsia="Times New Roman" w:cs="Arial"/>
          <w:color w:val="000000"/>
          <w:sz w:val="24"/>
          <w:szCs w:val="24"/>
          <w:lang w:val="ro-RO" w:eastAsia="es-ES"/>
        </w:rPr>
        <w:t>, președinte și co-fondator al ARISS (Asociația Societăților Studențești Românești din UK).</w:t>
      </w:r>
    </w:p>
    <w:p w:rsidR="002F7652" w:rsidRPr="00D41342" w:rsidRDefault="002F7652" w:rsidP="002F7652">
      <w:pPr>
        <w:pBdr>
          <w:bottom w:val="single" w:sz="6" w:space="1" w:color="auto"/>
        </w:pBdr>
        <w:spacing w:after="0" w:line="240" w:lineRule="auto"/>
        <w:rPr>
          <w:rFonts w:eastAsia="Times New Roman" w:cs="Arial"/>
          <w:b/>
          <w:bCs/>
          <w:color w:val="000000"/>
          <w:sz w:val="24"/>
          <w:szCs w:val="24"/>
          <w:lang w:val="ro-RO" w:eastAsia="es-ES"/>
        </w:rPr>
      </w:pPr>
    </w:p>
    <w:p w:rsidR="003D21A5" w:rsidRPr="00D41342" w:rsidRDefault="003D21A5" w:rsidP="002F7652">
      <w:pPr>
        <w:pBdr>
          <w:bottom w:val="single" w:sz="6" w:space="1" w:color="auto"/>
        </w:pBdr>
        <w:spacing w:after="0" w:line="240" w:lineRule="auto"/>
        <w:rPr>
          <w:rFonts w:eastAsia="Times New Roman" w:cs="Arial"/>
          <w:b/>
          <w:bCs/>
          <w:color w:val="000000"/>
          <w:sz w:val="24"/>
          <w:szCs w:val="24"/>
          <w:lang w:val="ro-RO" w:eastAsia="es-ES"/>
        </w:rPr>
      </w:pPr>
    </w:p>
    <w:p w:rsidR="00404B6F" w:rsidRPr="00D41342" w:rsidRDefault="00404B6F" w:rsidP="00404B6F">
      <w:pPr>
        <w:spacing w:after="0" w:line="240" w:lineRule="auto"/>
        <w:ind w:left="720"/>
        <w:jc w:val="center"/>
        <w:rPr>
          <w:rFonts w:eastAsia="Times New Roman" w:cs="Times New Roman"/>
          <w:sz w:val="24"/>
          <w:szCs w:val="24"/>
          <w:lang w:val="ro-RO" w:eastAsia="es-ES"/>
        </w:rPr>
      </w:pPr>
      <w:r w:rsidRPr="00D41342">
        <w:rPr>
          <w:rFonts w:eastAsia="Times New Roman" w:cs="Arial"/>
          <w:b/>
          <w:bCs/>
          <w:color w:val="000000"/>
          <w:sz w:val="24"/>
          <w:szCs w:val="24"/>
          <w:lang w:val="ro-RO" w:eastAsia="es-ES"/>
        </w:rPr>
        <w:t>Mesajul Ambasadorului României la Londra pentru</w:t>
      </w:r>
    </w:p>
    <w:p w:rsidR="00404B6F" w:rsidRPr="00D41342" w:rsidRDefault="00404B6F" w:rsidP="00404B6F">
      <w:pPr>
        <w:spacing w:after="0" w:line="240" w:lineRule="auto"/>
        <w:ind w:left="720"/>
        <w:jc w:val="center"/>
        <w:rPr>
          <w:rFonts w:eastAsia="Times New Roman" w:cs="Arial"/>
          <w:b/>
          <w:bCs/>
          <w:color w:val="000000"/>
          <w:sz w:val="24"/>
          <w:szCs w:val="24"/>
          <w:lang w:val="ro-RO" w:eastAsia="es-ES"/>
        </w:rPr>
      </w:pPr>
      <w:r w:rsidRPr="00D41342">
        <w:rPr>
          <w:rFonts w:eastAsia="Times New Roman" w:cs="Arial"/>
          <w:b/>
          <w:bCs/>
          <w:color w:val="000000"/>
          <w:sz w:val="24"/>
          <w:szCs w:val="24"/>
          <w:lang w:val="ro-RO" w:eastAsia="es-ES"/>
        </w:rPr>
        <w:t xml:space="preserve">deschiderea Programului de mentorat al Societăţii românilor din Edinburgh, </w:t>
      </w:r>
    </w:p>
    <w:p w:rsidR="00404B6F" w:rsidRPr="00D41342" w:rsidRDefault="00404B6F" w:rsidP="00404B6F">
      <w:pPr>
        <w:spacing w:after="0" w:line="240" w:lineRule="auto"/>
        <w:ind w:left="720"/>
        <w:jc w:val="center"/>
        <w:rPr>
          <w:rFonts w:eastAsia="Times New Roman" w:cs="Times New Roman"/>
          <w:sz w:val="24"/>
          <w:szCs w:val="24"/>
          <w:lang w:val="ro-RO" w:eastAsia="es-ES"/>
        </w:rPr>
      </w:pPr>
      <w:r w:rsidRPr="00D41342">
        <w:rPr>
          <w:rFonts w:eastAsia="Times New Roman" w:cs="Arial"/>
          <w:b/>
          <w:bCs/>
          <w:color w:val="000000"/>
          <w:sz w:val="24"/>
          <w:szCs w:val="24"/>
          <w:lang w:val="ro-RO" w:eastAsia="es-ES"/>
        </w:rPr>
        <w:t>destinat studenţilor români ai Universităţii din Edinburgh</w:t>
      </w:r>
    </w:p>
    <w:p w:rsidR="00404B6F" w:rsidRPr="00D41342" w:rsidRDefault="00D41342" w:rsidP="00404B6F">
      <w:pPr>
        <w:spacing w:after="0" w:line="240" w:lineRule="auto"/>
        <w:ind w:left="720"/>
        <w:jc w:val="right"/>
        <w:rPr>
          <w:rFonts w:eastAsia="Times New Roman" w:cs="Arial"/>
          <w:b/>
          <w:bCs/>
          <w:color w:val="000000"/>
          <w:sz w:val="24"/>
          <w:szCs w:val="24"/>
          <w:lang w:val="ro-RO" w:eastAsia="es-ES"/>
        </w:rPr>
      </w:pPr>
      <w:r>
        <w:rPr>
          <w:rFonts w:eastAsia="Times New Roman" w:cs="Arial"/>
          <w:b/>
          <w:bCs/>
          <w:noProof/>
          <w:color w:val="000000"/>
          <w:sz w:val="24"/>
          <w:szCs w:val="24"/>
          <w:lang w:val="ro-RO" w:eastAsia="ro-RO"/>
        </w:rPr>
        <w:drawing>
          <wp:anchor distT="0" distB="0" distL="114300" distR="114300" simplePos="0" relativeHeight="251663360" behindDoc="0" locked="0" layoutInCell="1" allowOverlap="1" wp14:anchorId="7E94AC05" wp14:editId="28983D72">
            <wp:simplePos x="0" y="0"/>
            <wp:positionH relativeFrom="column">
              <wp:posOffset>92710</wp:posOffset>
            </wp:positionH>
            <wp:positionV relativeFrom="paragraph">
              <wp:posOffset>114300</wp:posOffset>
            </wp:positionV>
            <wp:extent cx="2281555" cy="1591945"/>
            <wp:effectExtent l="0" t="0" r="4445" b="825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basador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81555" cy="1591945"/>
                    </a:xfrm>
                    <a:prstGeom prst="rect">
                      <a:avLst/>
                    </a:prstGeom>
                  </pic:spPr>
                </pic:pic>
              </a:graphicData>
            </a:graphic>
            <wp14:sizeRelH relativeFrom="page">
              <wp14:pctWidth>0</wp14:pctWidth>
            </wp14:sizeRelH>
            <wp14:sizeRelV relativeFrom="page">
              <wp14:pctHeight>0</wp14:pctHeight>
            </wp14:sizeRelV>
          </wp:anchor>
        </w:drawing>
      </w:r>
    </w:p>
    <w:p w:rsidR="00404B6F" w:rsidRPr="00D41342" w:rsidRDefault="00404B6F" w:rsidP="00404B6F">
      <w:pPr>
        <w:spacing w:after="0" w:line="240" w:lineRule="auto"/>
        <w:ind w:left="720"/>
        <w:jc w:val="right"/>
        <w:rPr>
          <w:rFonts w:eastAsia="Times New Roman" w:cs="Times New Roman"/>
          <w:sz w:val="24"/>
          <w:szCs w:val="24"/>
          <w:lang w:val="ro-RO" w:eastAsia="es-ES"/>
        </w:rPr>
      </w:pPr>
      <w:r w:rsidRPr="00D41342">
        <w:rPr>
          <w:rFonts w:eastAsia="Times New Roman" w:cs="Arial"/>
          <w:b/>
          <w:bCs/>
          <w:color w:val="000000"/>
          <w:sz w:val="24"/>
          <w:szCs w:val="24"/>
          <w:lang w:val="ro-RO" w:eastAsia="es-ES"/>
        </w:rPr>
        <w:t>Londra, 13 noiembrie 2013</w:t>
      </w:r>
    </w:p>
    <w:p w:rsidR="00404B6F" w:rsidRPr="00D41342" w:rsidRDefault="00404B6F" w:rsidP="002F7652">
      <w:pPr>
        <w:spacing w:after="0" w:line="240" w:lineRule="auto"/>
        <w:jc w:val="both"/>
        <w:rPr>
          <w:rFonts w:eastAsia="Times New Roman" w:cs="Arial"/>
          <w:color w:val="000000"/>
          <w:sz w:val="24"/>
          <w:szCs w:val="24"/>
          <w:lang w:val="ro-RO" w:eastAsia="es-ES"/>
        </w:rPr>
      </w:pPr>
    </w:p>
    <w:p w:rsidR="002F7652" w:rsidRPr="00D41342" w:rsidRDefault="002F7652" w:rsidP="002F7652">
      <w:pPr>
        <w:spacing w:after="0" w:line="240" w:lineRule="auto"/>
        <w:jc w:val="both"/>
        <w:rPr>
          <w:rFonts w:eastAsia="Times New Roman" w:cs="Arial"/>
          <w:color w:val="000000"/>
          <w:sz w:val="24"/>
          <w:szCs w:val="24"/>
          <w:lang w:val="ro-RO" w:eastAsia="es-ES"/>
        </w:rPr>
      </w:pPr>
    </w:p>
    <w:p w:rsidR="00D41342" w:rsidRDefault="00D41342" w:rsidP="002F7652">
      <w:pPr>
        <w:spacing w:after="0" w:line="240" w:lineRule="auto"/>
        <w:jc w:val="both"/>
        <w:rPr>
          <w:rFonts w:eastAsia="Times New Roman" w:cs="Arial"/>
          <w:color w:val="000000"/>
          <w:sz w:val="24"/>
          <w:szCs w:val="24"/>
          <w:lang w:val="ro-RO" w:eastAsia="es-ES"/>
        </w:rPr>
      </w:pPr>
    </w:p>
    <w:p w:rsidR="00D41342" w:rsidRDefault="00D41342" w:rsidP="002F7652">
      <w:pPr>
        <w:spacing w:after="0" w:line="240" w:lineRule="auto"/>
        <w:jc w:val="both"/>
        <w:rPr>
          <w:rFonts w:eastAsia="Times New Roman" w:cs="Arial"/>
          <w:color w:val="000000"/>
          <w:sz w:val="24"/>
          <w:szCs w:val="24"/>
          <w:lang w:val="ro-RO" w:eastAsia="es-ES"/>
        </w:rPr>
      </w:pPr>
    </w:p>
    <w:p w:rsidR="00D41342" w:rsidRDefault="00D41342" w:rsidP="002F7652">
      <w:pPr>
        <w:spacing w:after="0" w:line="240" w:lineRule="auto"/>
        <w:jc w:val="both"/>
        <w:rPr>
          <w:rFonts w:eastAsia="Times New Roman" w:cs="Arial"/>
          <w:color w:val="000000"/>
          <w:sz w:val="24"/>
          <w:szCs w:val="24"/>
          <w:lang w:val="ro-RO" w:eastAsia="es-ES"/>
        </w:rPr>
      </w:pPr>
    </w:p>
    <w:p w:rsidR="00404B6F" w:rsidRPr="00D41342" w:rsidRDefault="00404B6F" w:rsidP="002F7652">
      <w:pPr>
        <w:spacing w:after="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Salut cu deosebită plăcere iniţiativa organizării Programului de mentorat pentru studenţii români ai Universităţii din Edinburgh.</w:t>
      </w:r>
    </w:p>
    <w:p w:rsidR="00404B6F" w:rsidRPr="00D41342" w:rsidRDefault="00404B6F" w:rsidP="002F7652">
      <w:pPr>
        <w:spacing w:after="0" w:line="240" w:lineRule="auto"/>
        <w:jc w:val="both"/>
        <w:rPr>
          <w:rFonts w:eastAsia="Times New Roman" w:cs="Times New Roman"/>
          <w:sz w:val="24"/>
          <w:szCs w:val="24"/>
          <w:lang w:val="ro-RO" w:eastAsia="es-ES"/>
        </w:rPr>
      </w:pPr>
    </w:p>
    <w:p w:rsidR="00404B6F" w:rsidRPr="00D41342" w:rsidRDefault="00404B6F" w:rsidP="002F7652">
      <w:pPr>
        <w:spacing w:after="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Mă bucur enorm de fiecare dată când tinerii români care studiază la Universităţile britanice - şi sunt în număr de peste 6000 în UK - aleg să aducă un plus de valoare comunităţii din care fac parte, formându-se profesional şi promovând calitatea comunităţii româneşti doritoare de progres şi capabilă să depăşească obstacolele culturale, lingvistice sau uneori stereotipurile cu care se confruntă aceasta.</w:t>
      </w:r>
    </w:p>
    <w:p w:rsidR="00404B6F" w:rsidRPr="00D41342" w:rsidRDefault="00404B6F" w:rsidP="002F7652">
      <w:pPr>
        <w:spacing w:after="0" w:line="240" w:lineRule="auto"/>
        <w:jc w:val="both"/>
        <w:rPr>
          <w:rFonts w:eastAsia="Times New Roman" w:cs="Arial"/>
          <w:color w:val="000000"/>
          <w:sz w:val="24"/>
          <w:szCs w:val="24"/>
          <w:lang w:val="ro-RO" w:eastAsia="es-ES"/>
        </w:rPr>
      </w:pPr>
    </w:p>
    <w:p w:rsidR="00404B6F" w:rsidRPr="00D41342" w:rsidRDefault="00404B6F" w:rsidP="006D32D6">
      <w:pPr>
        <w:spacing w:after="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 xml:space="preserve">Am spus, ori de câte ori am avut ocazia, că fiecare român este un ambasador al României în comunitatea în care trăieşte, prin ceea ce face şi prin ceea ce reprezintă, suma exemplelor individuale definindu-ne pe toţi ca şi comunitate. Cred în calitatea umană şi profesională </w:t>
      </w:r>
      <w:r w:rsidR="006D32D6" w:rsidRPr="00D41342">
        <w:rPr>
          <w:rFonts w:eastAsia="Times New Roman" w:cs="Arial"/>
          <w:color w:val="000000"/>
          <w:sz w:val="24"/>
          <w:szCs w:val="24"/>
          <w:lang w:val="ro-RO" w:eastAsia="es-ES"/>
        </w:rPr>
        <w:t xml:space="preserve">a </w:t>
      </w:r>
      <w:r w:rsidRPr="00D41342">
        <w:rPr>
          <w:rFonts w:eastAsia="Times New Roman" w:cs="Arial"/>
          <w:color w:val="000000"/>
          <w:sz w:val="24"/>
          <w:szCs w:val="24"/>
          <w:lang w:val="ro-RO" w:eastAsia="es-ES"/>
        </w:rPr>
        <w:t>studenţilor români, în forţa şi curajul lor de a reuşi acolo unde alţii au dat greş.</w:t>
      </w:r>
    </w:p>
    <w:p w:rsidR="006D32D6" w:rsidRPr="00D41342" w:rsidRDefault="006D32D6" w:rsidP="006D32D6">
      <w:pPr>
        <w:spacing w:after="0" w:line="240" w:lineRule="auto"/>
        <w:jc w:val="both"/>
        <w:rPr>
          <w:rFonts w:eastAsia="Times New Roman" w:cs="Times New Roman"/>
          <w:sz w:val="24"/>
          <w:szCs w:val="24"/>
          <w:lang w:val="ro-RO" w:eastAsia="es-ES"/>
        </w:rPr>
      </w:pPr>
    </w:p>
    <w:p w:rsidR="00404B6F" w:rsidRPr="00D41342" w:rsidRDefault="00404B6F" w:rsidP="002F7652">
      <w:pPr>
        <w:spacing w:after="12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 xml:space="preserve">Urându-vă succes în derularea Programului de mentorat, vă asigur de întreg sprijinul meu personal şi al Ambasadei României la Londra şi închei reamintindu-vă cuvintele premierului I.C. Bratianu rostite acum mai bine de 80 de ani: </w:t>
      </w:r>
      <w:r w:rsidRPr="00D41342">
        <w:rPr>
          <w:rFonts w:eastAsia="Times New Roman" w:cs="Arial"/>
          <w:i/>
          <w:iCs/>
          <w:color w:val="000000"/>
          <w:sz w:val="24"/>
          <w:szCs w:val="24"/>
          <w:shd w:val="clear" w:color="auto" w:fill="FFFFFF"/>
          <w:lang w:val="ro-RO" w:eastAsia="es-ES"/>
        </w:rPr>
        <w:t>“Sunteţi, domnilor, reprezentanţii unui popor care este mândru şi poate fi mândru de trecutul său şi care trebuie să aibă mare încredere în viitorul său. Nu scădeţi rolul pe care el trebuie să-l aibă în lume, fiţi cât de modeşti pentru persoana dumneavoastră, nu fiţi modeşti pentru poporul pe care îl reprezentaţi”</w:t>
      </w:r>
      <w:r w:rsidRPr="00D41342">
        <w:rPr>
          <w:rFonts w:eastAsia="Times New Roman" w:cs="Arial"/>
          <w:color w:val="000000"/>
          <w:sz w:val="24"/>
          <w:szCs w:val="24"/>
          <w:shd w:val="clear" w:color="auto" w:fill="FFFFFF"/>
          <w:lang w:val="ro-RO" w:eastAsia="es-ES"/>
        </w:rPr>
        <w:t>.</w:t>
      </w:r>
    </w:p>
    <w:p w:rsidR="00404B6F" w:rsidRPr="00D41342" w:rsidRDefault="00404B6F" w:rsidP="002F7652">
      <w:pPr>
        <w:pBdr>
          <w:bottom w:val="single" w:sz="6" w:space="1" w:color="auto"/>
        </w:pBdr>
        <w:spacing w:after="120" w:line="240" w:lineRule="auto"/>
        <w:jc w:val="both"/>
        <w:rPr>
          <w:rFonts w:eastAsia="Times New Roman" w:cs="Times New Roman"/>
          <w:sz w:val="24"/>
          <w:szCs w:val="24"/>
          <w:lang w:val="ro-RO" w:eastAsia="es-ES"/>
        </w:rPr>
      </w:pPr>
      <w:r w:rsidRPr="00D41342">
        <w:rPr>
          <w:rFonts w:eastAsia="Times New Roman" w:cs="Arial"/>
          <w:b/>
          <w:bCs/>
          <w:color w:val="000000"/>
          <w:sz w:val="24"/>
          <w:szCs w:val="24"/>
          <w:shd w:val="clear" w:color="auto" w:fill="FFFFFF"/>
          <w:lang w:val="ro-RO" w:eastAsia="es-ES"/>
        </w:rPr>
        <w:t>Dr Ion Jinga</w:t>
      </w:r>
    </w:p>
    <w:p w:rsidR="00404B6F" w:rsidRPr="00D41342" w:rsidRDefault="00404B6F" w:rsidP="00404B6F">
      <w:pPr>
        <w:spacing w:after="0" w:line="240" w:lineRule="auto"/>
        <w:jc w:val="both"/>
        <w:rPr>
          <w:rFonts w:eastAsia="Times New Roman" w:cs="Times New Roman"/>
          <w:sz w:val="24"/>
          <w:szCs w:val="24"/>
          <w:lang w:val="ro-RO" w:eastAsia="es-ES"/>
        </w:rPr>
      </w:pPr>
      <w:r w:rsidRPr="00D41342">
        <w:rPr>
          <w:rFonts w:eastAsia="Times New Roman" w:cs="Times New Roman"/>
          <w:sz w:val="24"/>
          <w:szCs w:val="24"/>
          <w:lang w:val="ro-RO" w:eastAsia="es-ES"/>
        </w:rPr>
        <w:br/>
      </w:r>
      <w:r w:rsidRPr="00D41342">
        <w:rPr>
          <w:rFonts w:eastAsia="Times New Roman" w:cs="Arial"/>
          <w:color w:val="000000"/>
          <w:sz w:val="24"/>
          <w:szCs w:val="24"/>
          <w:lang w:val="ro-RO" w:eastAsia="es-ES"/>
        </w:rPr>
        <w:t xml:space="preserve">De asemenea, absolvenții universității au primit cu bucurie vestea lansării programului de mentorat. Ei vor prezenta modele demne de urmat și își vor împărtăși experiențele din facultate actualilor studenți, oferind astfel sfaturi neprețuite legate de internshipuri, examene sau organizarea orarului. </w:t>
      </w:r>
    </w:p>
    <w:p w:rsidR="00404B6F" w:rsidRPr="00D41342" w:rsidRDefault="00404B6F" w:rsidP="00404B6F">
      <w:pPr>
        <w:spacing w:after="0" w:line="240" w:lineRule="auto"/>
        <w:jc w:val="both"/>
        <w:rPr>
          <w:rFonts w:eastAsia="Times New Roman" w:cs="Times New Roman"/>
          <w:sz w:val="24"/>
          <w:szCs w:val="24"/>
          <w:lang w:val="ro-RO" w:eastAsia="es-ES"/>
        </w:rPr>
      </w:pPr>
    </w:p>
    <w:p w:rsidR="00404B6F" w:rsidRPr="00D41342" w:rsidRDefault="00404B6F" w:rsidP="00404B6F">
      <w:pPr>
        <w:spacing w:after="0" w:line="240" w:lineRule="auto"/>
        <w:jc w:val="both"/>
        <w:rPr>
          <w:rFonts w:eastAsia="Times New Roman" w:cs="Times New Roman"/>
          <w:sz w:val="24"/>
          <w:szCs w:val="24"/>
          <w:lang w:val="ro-RO" w:eastAsia="es-ES"/>
        </w:rPr>
      </w:pPr>
      <w:r w:rsidRPr="00D41342">
        <w:rPr>
          <w:rFonts w:eastAsia="Times New Roman" w:cs="Arial"/>
          <w:color w:val="000000"/>
          <w:sz w:val="24"/>
          <w:szCs w:val="24"/>
          <w:lang w:val="ro-RO" w:eastAsia="es-ES"/>
        </w:rPr>
        <w:t xml:space="preserve">Mentorii ajută proiectul pro-bono, satisfacția de a ajuta studenții aflați la început de drum este mult mai mare decât orice răsplată materială. Majoritatea absolvenților sunt persoane de succes în domeniul lor, având un serviciu foarte bine platit, fiecare fiind mulțumit ca poate întoarce serviciul comunității care i-a primit aici cu brațele deschise și le-a deschis noi porți ale cunoașterii. </w:t>
      </w:r>
    </w:p>
    <w:p w:rsidR="00404B6F" w:rsidRPr="00D41342" w:rsidRDefault="00404B6F" w:rsidP="00404B6F">
      <w:pPr>
        <w:spacing w:after="0" w:line="240" w:lineRule="auto"/>
        <w:jc w:val="both"/>
        <w:rPr>
          <w:rFonts w:eastAsia="Times New Roman" w:cs="Times New Roman"/>
          <w:sz w:val="24"/>
          <w:szCs w:val="24"/>
          <w:lang w:val="ro-RO" w:eastAsia="es-ES"/>
        </w:rPr>
      </w:pPr>
      <w:r w:rsidRPr="00D41342">
        <w:rPr>
          <w:rFonts w:eastAsia="Times New Roman" w:cs="Times New Roman"/>
          <w:sz w:val="24"/>
          <w:szCs w:val="24"/>
          <w:lang w:val="ro-RO" w:eastAsia="es-ES"/>
        </w:rPr>
        <w:br/>
      </w:r>
      <w:r w:rsidRPr="00D41342">
        <w:rPr>
          <w:rFonts w:eastAsia="Times New Roman" w:cs="Arial"/>
          <w:color w:val="000000"/>
          <w:sz w:val="24"/>
          <w:szCs w:val="24"/>
          <w:lang w:val="ro-RO" w:eastAsia="es-ES"/>
        </w:rPr>
        <w:t xml:space="preserve">Acesta este un proiect pilot pentru o perioada de un an de zile. La finalul acestui an vom avea o bază de date cu întrebări și răspunsuri adunate de la mentori pe parcursul anului. În funcție de calitatea răspunsurilor, sondajelor de satisfacție ale mentorilor și ale participanților la proiect, societatea își propune să extindă proiectul și pentru anii ce vor urma. </w:t>
      </w:r>
    </w:p>
    <w:p w:rsidR="002F7652" w:rsidRPr="00D41342" w:rsidRDefault="002F7652" w:rsidP="002F7652">
      <w:pPr>
        <w:tabs>
          <w:tab w:val="left" w:pos="5375"/>
        </w:tabs>
        <w:spacing w:after="0" w:line="240" w:lineRule="auto"/>
        <w:jc w:val="both"/>
        <w:rPr>
          <w:rFonts w:eastAsia="Times New Roman" w:cs="Arial"/>
          <w:b/>
          <w:color w:val="000000"/>
          <w:sz w:val="24"/>
          <w:szCs w:val="24"/>
          <w:lang w:val="ro-RO" w:eastAsia="es-ES"/>
        </w:rPr>
      </w:pPr>
      <w:r w:rsidRPr="00D41342">
        <w:rPr>
          <w:rFonts w:eastAsia="Times New Roman" w:cs="Arial"/>
          <w:b/>
          <w:color w:val="000000"/>
          <w:sz w:val="24"/>
          <w:szCs w:val="24"/>
          <w:lang w:val="ro-RO" w:eastAsia="es-ES"/>
        </w:rPr>
        <w:tab/>
      </w:r>
    </w:p>
    <w:p w:rsidR="00D41342" w:rsidRDefault="00D41342" w:rsidP="002F7652">
      <w:pPr>
        <w:tabs>
          <w:tab w:val="left" w:pos="5375"/>
        </w:tabs>
        <w:spacing w:after="0" w:line="240" w:lineRule="auto"/>
        <w:jc w:val="both"/>
        <w:rPr>
          <w:rFonts w:eastAsia="Times New Roman" w:cs="Times New Roman"/>
          <w:sz w:val="24"/>
          <w:szCs w:val="24"/>
          <w:lang w:val="ro-RO" w:eastAsia="es-ES"/>
        </w:rPr>
      </w:pPr>
    </w:p>
    <w:p w:rsidR="00404B6F" w:rsidRPr="00D41342" w:rsidRDefault="00404B6F" w:rsidP="002F7652">
      <w:pPr>
        <w:tabs>
          <w:tab w:val="left" w:pos="5375"/>
        </w:tabs>
        <w:spacing w:after="0" w:line="240" w:lineRule="auto"/>
        <w:jc w:val="both"/>
        <w:rPr>
          <w:rFonts w:eastAsia="Times New Roman" w:cs="Times New Roman"/>
          <w:sz w:val="24"/>
          <w:szCs w:val="24"/>
          <w:lang w:val="ro-RO" w:eastAsia="es-ES"/>
        </w:rPr>
      </w:pPr>
      <w:r w:rsidRPr="00D41342">
        <w:rPr>
          <w:rFonts w:eastAsia="Times New Roman" w:cs="Times New Roman"/>
          <w:sz w:val="24"/>
          <w:szCs w:val="24"/>
          <w:lang w:val="ro-RO" w:eastAsia="es-ES"/>
        </w:rPr>
        <w:lastRenderedPageBreak/>
        <w:br/>
      </w:r>
      <w:r w:rsidRPr="00D41342">
        <w:rPr>
          <w:rFonts w:eastAsia="Times New Roman" w:cs="Arial"/>
          <w:b/>
          <w:color w:val="000000"/>
          <w:sz w:val="24"/>
          <w:szCs w:val="24"/>
          <w:lang w:val="ro-RO" w:eastAsia="es-ES"/>
        </w:rPr>
        <w:t>Radu Oprescu</w:t>
      </w:r>
      <w:r w:rsidRPr="00D41342">
        <w:rPr>
          <w:rFonts w:eastAsia="Times New Roman" w:cs="Arial"/>
          <w:color w:val="000000"/>
          <w:sz w:val="24"/>
          <w:szCs w:val="24"/>
          <w:lang w:val="ro-RO" w:eastAsia="es-ES"/>
        </w:rPr>
        <w:t>, președintele asociației și inițiatorul proiectului, explică de unde a venit ideea programului de mentorship:</w:t>
      </w:r>
    </w:p>
    <w:p w:rsidR="00404B6F" w:rsidRPr="00D41342" w:rsidRDefault="00404B6F" w:rsidP="00404B6F">
      <w:pPr>
        <w:spacing w:after="0" w:line="240" w:lineRule="auto"/>
        <w:ind w:left="720"/>
        <w:jc w:val="both"/>
        <w:rPr>
          <w:rFonts w:eastAsia="Times New Roman" w:cs="Times New Roman"/>
          <w:sz w:val="24"/>
          <w:szCs w:val="24"/>
          <w:lang w:val="ro-RO" w:eastAsia="es-ES"/>
        </w:rPr>
      </w:pPr>
      <w:r w:rsidRPr="00D41342">
        <w:rPr>
          <w:rFonts w:eastAsia="Times New Roman" w:cs="Arial"/>
          <w:color w:val="000000"/>
          <w:sz w:val="24"/>
          <w:szCs w:val="24"/>
          <w:lang w:val="ro-RO" w:eastAsia="es-ES"/>
        </w:rPr>
        <w:t xml:space="preserve">“Nu o dată am fost întrebați, eu sau colegii mei, de informații despre studiul în străinătate, despre aplicații pentru internshipuri de vară sau chiar de cele mai bune locuri de petrecut timpul liber din Edinburgh. Nu îți trebuie mult să realizezi că ai răspuns la aceeași întrebare de probabil mai mult de 5 ori. </w:t>
      </w:r>
    </w:p>
    <w:p w:rsidR="00404B6F" w:rsidRPr="00D41342" w:rsidRDefault="002F7652" w:rsidP="00404B6F">
      <w:pPr>
        <w:spacing w:after="0" w:line="240" w:lineRule="auto"/>
        <w:ind w:left="720"/>
        <w:jc w:val="both"/>
        <w:rPr>
          <w:rFonts w:eastAsia="Times New Roman" w:cs="Times New Roman"/>
          <w:sz w:val="24"/>
          <w:szCs w:val="24"/>
          <w:lang w:val="ro-RO" w:eastAsia="es-ES"/>
        </w:rPr>
      </w:pPr>
      <w:r w:rsidRPr="00D41342">
        <w:rPr>
          <w:rFonts w:eastAsia="Times New Roman" w:cs="Arial"/>
          <w:b/>
          <w:noProof/>
          <w:color w:val="000000"/>
          <w:sz w:val="24"/>
          <w:szCs w:val="24"/>
          <w:lang w:val="ro-RO" w:eastAsia="ro-RO"/>
        </w:rPr>
        <w:drawing>
          <wp:anchor distT="0" distB="0" distL="114300" distR="114300" simplePos="0" relativeHeight="251660288" behindDoc="1" locked="0" layoutInCell="1" allowOverlap="1" wp14:anchorId="3255471D" wp14:editId="0C960312">
            <wp:simplePos x="0" y="0"/>
            <wp:positionH relativeFrom="column">
              <wp:posOffset>5346700</wp:posOffset>
            </wp:positionH>
            <wp:positionV relativeFrom="paragraph">
              <wp:posOffset>47625</wp:posOffset>
            </wp:positionV>
            <wp:extent cx="1296670" cy="1849755"/>
            <wp:effectExtent l="0" t="0" r="0" b="0"/>
            <wp:wrapTight wrapText="bothSides">
              <wp:wrapPolygon edited="0">
                <wp:start x="0" y="0"/>
                <wp:lineTo x="0" y="21355"/>
                <wp:lineTo x="21262" y="21355"/>
                <wp:lineTo x="2126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6581_10200104122478817_1532818656_n (1).jpg"/>
                    <pic:cNvPicPr/>
                  </pic:nvPicPr>
                  <pic:blipFill>
                    <a:blip r:embed="rId14">
                      <a:extLst>
                        <a:ext uri="{28A0092B-C50C-407E-A947-70E740481C1C}">
                          <a14:useLocalDpi xmlns:a14="http://schemas.microsoft.com/office/drawing/2010/main" val="0"/>
                        </a:ext>
                      </a:extLst>
                    </a:blip>
                    <a:stretch>
                      <a:fillRect/>
                    </a:stretch>
                  </pic:blipFill>
                  <pic:spPr>
                    <a:xfrm>
                      <a:off x="0" y="0"/>
                      <a:ext cx="1296670" cy="1849755"/>
                    </a:xfrm>
                    <a:prstGeom prst="rect">
                      <a:avLst/>
                    </a:prstGeom>
                  </pic:spPr>
                </pic:pic>
              </a:graphicData>
            </a:graphic>
            <wp14:sizeRelH relativeFrom="page">
              <wp14:pctWidth>0</wp14:pctWidth>
            </wp14:sizeRelH>
            <wp14:sizeRelV relativeFrom="page">
              <wp14:pctHeight>0</wp14:pctHeight>
            </wp14:sizeRelV>
          </wp:anchor>
        </w:drawing>
      </w:r>
      <w:r w:rsidR="00404B6F" w:rsidRPr="00D41342">
        <w:rPr>
          <w:rFonts w:eastAsia="Times New Roman" w:cs="Arial"/>
          <w:color w:val="000000"/>
          <w:sz w:val="24"/>
          <w:szCs w:val="24"/>
          <w:lang w:val="ro-RO" w:eastAsia="es-ES"/>
        </w:rPr>
        <w:t xml:space="preserve">Dorința mea este de a ajuta următoarele generații de studenți/ aplicanți să aibă acces la mai multe informații decât am avut noi la îndemână și mai ales de a conecta comunitatea de absolvenți cu cea a studenților actuali. De asemenea, proiectul ajută noii veniți să se adapteze cât mai repede la viața de aici, la câteva mii de kilometri de casă. </w:t>
      </w:r>
    </w:p>
    <w:p w:rsidR="00404B6F" w:rsidRPr="00D41342" w:rsidRDefault="00404B6F" w:rsidP="00404B6F">
      <w:pPr>
        <w:spacing w:after="0" w:line="240" w:lineRule="auto"/>
        <w:ind w:left="720"/>
        <w:jc w:val="both"/>
        <w:rPr>
          <w:rFonts w:eastAsia="Times New Roman" w:cs="Arial"/>
          <w:color w:val="000000"/>
          <w:sz w:val="24"/>
          <w:szCs w:val="24"/>
          <w:lang w:val="ro-RO" w:eastAsia="es-ES"/>
        </w:rPr>
      </w:pPr>
      <w:r w:rsidRPr="00D41342">
        <w:rPr>
          <w:rFonts w:eastAsia="Times New Roman" w:cs="Arial"/>
          <w:color w:val="000000"/>
          <w:sz w:val="24"/>
          <w:szCs w:val="24"/>
          <w:lang w:val="ro-RO" w:eastAsia="es-ES"/>
        </w:rPr>
        <w:t xml:space="preserve">Comitetul societății a muncit foarte mult pentru a porni acest proiect și țin să le mulțumesc pe această cale pentru timpul oferit. Vă invit să îi cunoașteți, </w:t>
      </w:r>
      <w:r w:rsidR="003D21A5" w:rsidRPr="00D41342">
        <w:rPr>
          <w:rFonts w:eastAsia="Times New Roman" w:cs="Arial"/>
          <w:color w:val="000000"/>
          <w:sz w:val="24"/>
          <w:szCs w:val="24"/>
          <w:lang w:val="ro-RO" w:eastAsia="es-ES"/>
        </w:rPr>
        <w:t xml:space="preserve">mai multe detalii la </w:t>
      </w:r>
      <w:r w:rsidR="003932E5" w:rsidRPr="00D41342">
        <w:rPr>
          <w:rFonts w:eastAsia="Times New Roman" w:cs="Arial"/>
          <w:color w:val="000000"/>
          <w:sz w:val="24"/>
          <w:szCs w:val="24"/>
          <w:lang w:val="ro-RO" w:eastAsia="es-ES"/>
        </w:rPr>
        <w:t xml:space="preserve">următoarea </w:t>
      </w:r>
      <w:r w:rsidRPr="00D41342">
        <w:rPr>
          <w:rFonts w:eastAsia="Times New Roman" w:cs="Arial"/>
          <w:color w:val="000000"/>
          <w:sz w:val="24"/>
          <w:szCs w:val="24"/>
          <w:lang w:val="ro-RO" w:eastAsia="es-ES"/>
        </w:rPr>
        <w:t>adresă:</w:t>
      </w:r>
      <w:r w:rsidR="003D21A5" w:rsidRPr="00D41342">
        <w:rPr>
          <w:rFonts w:eastAsia="Times New Roman" w:cs="Arial"/>
          <w:color w:val="000000"/>
          <w:sz w:val="24"/>
          <w:szCs w:val="24"/>
          <w:lang w:val="ro-RO" w:eastAsia="es-ES"/>
        </w:rPr>
        <w:t xml:space="preserve">  </w:t>
      </w:r>
      <w:hyperlink r:id="rId15" w:history="1">
        <w:r w:rsidR="003D21A5" w:rsidRPr="00D41342">
          <w:rPr>
            <w:rFonts w:eastAsia="Times New Roman" w:cs="Arial"/>
            <w:color w:val="1155CC"/>
            <w:sz w:val="24"/>
            <w:szCs w:val="24"/>
            <w:u w:val="single"/>
            <w:lang w:val="ro-RO" w:eastAsia="es-ES"/>
          </w:rPr>
          <w:t>eurosoc.org.uk/about/committee</w:t>
        </w:r>
      </w:hyperlink>
      <w:r w:rsidRPr="00D41342">
        <w:rPr>
          <w:rFonts w:eastAsia="Times New Roman" w:cs="Arial"/>
          <w:color w:val="000000"/>
          <w:sz w:val="24"/>
          <w:szCs w:val="24"/>
          <w:lang w:val="ro-RO" w:eastAsia="es-ES"/>
        </w:rPr>
        <w:t>”</w:t>
      </w:r>
    </w:p>
    <w:p w:rsidR="003D21A5" w:rsidRPr="00D41342" w:rsidRDefault="003D21A5" w:rsidP="00404B6F">
      <w:pPr>
        <w:spacing w:after="0" w:line="240" w:lineRule="auto"/>
        <w:ind w:left="720"/>
        <w:jc w:val="both"/>
        <w:rPr>
          <w:rFonts w:eastAsia="Times New Roman" w:cs="Times New Roman"/>
          <w:sz w:val="24"/>
          <w:szCs w:val="24"/>
          <w:lang w:val="ro-RO" w:eastAsia="es-ES"/>
        </w:rPr>
      </w:pPr>
    </w:p>
    <w:p w:rsidR="00DC0A64" w:rsidRPr="00D41342" w:rsidRDefault="00404B6F" w:rsidP="00404B6F">
      <w:pPr>
        <w:jc w:val="both"/>
        <w:rPr>
          <w:b/>
          <w:sz w:val="24"/>
          <w:szCs w:val="24"/>
          <w:lang w:val="ro-RO"/>
        </w:rPr>
      </w:pPr>
      <w:r w:rsidRPr="00D41342">
        <w:rPr>
          <w:rFonts w:eastAsia="Times New Roman" w:cs="Times New Roman"/>
          <w:sz w:val="24"/>
          <w:szCs w:val="24"/>
          <w:lang w:val="ro-RO" w:eastAsia="es-ES"/>
        </w:rPr>
        <w:br/>
      </w:r>
      <w:r w:rsidRPr="00D41342">
        <w:rPr>
          <w:rFonts w:eastAsia="Times New Roman" w:cs="Times New Roman"/>
          <w:sz w:val="24"/>
          <w:szCs w:val="24"/>
          <w:lang w:val="ro-RO" w:eastAsia="es-ES"/>
        </w:rPr>
        <w:br/>
      </w:r>
      <w:r w:rsidR="003932E5" w:rsidRPr="00D41342">
        <w:rPr>
          <w:b/>
          <w:sz w:val="24"/>
          <w:szCs w:val="24"/>
          <w:lang w:val="ro-RO"/>
        </w:rPr>
        <w:t>Părerile absolvenților:</w:t>
      </w:r>
    </w:p>
    <w:p w:rsidR="006D32D6" w:rsidRPr="00D41342" w:rsidRDefault="003D21A5" w:rsidP="003D21A5">
      <w:pPr>
        <w:spacing w:after="0" w:line="240" w:lineRule="auto"/>
        <w:ind w:left="720"/>
        <w:jc w:val="both"/>
        <w:rPr>
          <w:rFonts w:eastAsia="Times New Roman" w:cs="Arial"/>
          <w:color w:val="000000"/>
          <w:sz w:val="24"/>
          <w:szCs w:val="24"/>
          <w:lang w:val="ro-RO" w:eastAsia="es-ES"/>
        </w:rPr>
      </w:pPr>
      <w:r w:rsidRPr="00D41342">
        <w:rPr>
          <w:rFonts w:eastAsia="Times New Roman" w:cs="Arial"/>
          <w:noProof/>
          <w:color w:val="000000"/>
          <w:sz w:val="24"/>
          <w:szCs w:val="24"/>
          <w:lang w:val="ro-RO" w:eastAsia="ro-RO"/>
        </w:rPr>
        <w:drawing>
          <wp:anchor distT="0" distB="0" distL="114300" distR="114300" simplePos="0" relativeHeight="251661312" behindDoc="1" locked="0" layoutInCell="1" allowOverlap="1" wp14:anchorId="720093B7" wp14:editId="1B2FCCF1">
            <wp:simplePos x="0" y="0"/>
            <wp:positionH relativeFrom="column">
              <wp:posOffset>0</wp:posOffset>
            </wp:positionH>
            <wp:positionV relativeFrom="paragraph">
              <wp:posOffset>6985</wp:posOffset>
            </wp:positionV>
            <wp:extent cx="1522730" cy="1434465"/>
            <wp:effectExtent l="0" t="0" r="1270" b="0"/>
            <wp:wrapTight wrapText="bothSides">
              <wp:wrapPolygon edited="0">
                <wp:start x="0" y="0"/>
                <wp:lineTo x="0" y="21227"/>
                <wp:lineTo x="21348" y="21227"/>
                <wp:lineTo x="2134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1_8156841427_5520_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2730" cy="1434465"/>
                    </a:xfrm>
                    <a:prstGeom prst="rect">
                      <a:avLst/>
                    </a:prstGeom>
                  </pic:spPr>
                </pic:pic>
              </a:graphicData>
            </a:graphic>
            <wp14:sizeRelH relativeFrom="page">
              <wp14:pctWidth>0</wp14:pctWidth>
            </wp14:sizeRelH>
            <wp14:sizeRelV relativeFrom="page">
              <wp14:pctHeight>0</wp14:pctHeight>
            </wp14:sizeRelV>
          </wp:anchor>
        </w:drawing>
      </w:r>
      <w:r w:rsidR="003932E5" w:rsidRPr="00D41342">
        <w:rPr>
          <w:rFonts w:eastAsia="Times New Roman" w:cs="Arial"/>
          <w:color w:val="000000"/>
          <w:sz w:val="24"/>
          <w:szCs w:val="24"/>
          <w:lang w:val="ro-RO" w:eastAsia="es-ES"/>
        </w:rPr>
        <w:t>“</w:t>
      </w:r>
      <w:r w:rsidR="006D32D6" w:rsidRPr="00D41342">
        <w:rPr>
          <w:rFonts w:eastAsia="Times New Roman" w:cs="Arial"/>
          <w:color w:val="000000"/>
          <w:sz w:val="24"/>
          <w:szCs w:val="24"/>
          <w:lang w:val="ro-RO" w:eastAsia="es-ES"/>
        </w:rPr>
        <w:t xml:space="preserve">Cred că cineva învață constant de-a lungul vieții sale – a avea un mentor înseamnă ca poți învăța într-un ritm mai rapid decât în mod normal, așa că vă </w:t>
      </w:r>
      <w:r w:rsidR="00D1005D" w:rsidRPr="00D41342">
        <w:rPr>
          <w:rFonts w:eastAsia="Times New Roman" w:cs="Arial"/>
          <w:color w:val="000000"/>
          <w:sz w:val="24"/>
          <w:szCs w:val="24"/>
          <w:lang w:val="ro-RO" w:eastAsia="es-ES"/>
        </w:rPr>
        <w:t>îndemn să profitați de această oportunitate și să vă implicați în program.</w:t>
      </w:r>
      <w:r w:rsidR="003932E5" w:rsidRPr="00D41342">
        <w:rPr>
          <w:rFonts w:eastAsia="Times New Roman" w:cs="Arial"/>
          <w:color w:val="000000"/>
          <w:sz w:val="24"/>
          <w:szCs w:val="24"/>
          <w:lang w:val="ro-RO" w:eastAsia="es-ES"/>
        </w:rPr>
        <w:t>”</w:t>
      </w:r>
    </w:p>
    <w:p w:rsidR="003D21A5" w:rsidRPr="00D41342" w:rsidRDefault="003D21A5" w:rsidP="003D21A5">
      <w:pPr>
        <w:spacing w:after="0" w:line="240" w:lineRule="auto"/>
        <w:ind w:left="720"/>
        <w:jc w:val="both"/>
        <w:rPr>
          <w:rFonts w:eastAsia="Times New Roman" w:cs="Arial"/>
          <w:b/>
          <w:color w:val="000000"/>
          <w:sz w:val="24"/>
          <w:szCs w:val="24"/>
          <w:lang w:val="ro-RO" w:eastAsia="es-ES"/>
        </w:rPr>
      </w:pPr>
    </w:p>
    <w:p w:rsidR="003D21A5" w:rsidRPr="00D41342" w:rsidRDefault="003D21A5" w:rsidP="003D21A5">
      <w:pPr>
        <w:spacing w:after="0" w:line="240" w:lineRule="auto"/>
        <w:ind w:left="720"/>
        <w:jc w:val="both"/>
        <w:rPr>
          <w:rFonts w:eastAsia="Times New Roman" w:cs="Arial"/>
          <w:b/>
          <w:color w:val="000000"/>
          <w:sz w:val="24"/>
          <w:szCs w:val="24"/>
          <w:lang w:val="ro-RO" w:eastAsia="es-ES"/>
        </w:rPr>
      </w:pPr>
      <w:r w:rsidRPr="00D41342">
        <w:rPr>
          <w:rFonts w:eastAsia="Times New Roman" w:cs="Arial"/>
          <w:b/>
          <w:color w:val="000000"/>
          <w:sz w:val="24"/>
          <w:szCs w:val="24"/>
          <w:lang w:val="ro-RO" w:eastAsia="es-ES"/>
        </w:rPr>
        <w:t xml:space="preserve">Laurențiu Prodan </w:t>
      </w:r>
    </w:p>
    <w:p w:rsidR="003D21A5" w:rsidRPr="00D41342" w:rsidRDefault="003D21A5" w:rsidP="003D21A5">
      <w:pPr>
        <w:spacing w:after="0" w:line="240" w:lineRule="auto"/>
        <w:ind w:left="720"/>
        <w:jc w:val="both"/>
        <w:rPr>
          <w:rFonts w:eastAsia="Times New Roman" w:cs="Arial"/>
          <w:color w:val="000000"/>
          <w:sz w:val="24"/>
          <w:szCs w:val="24"/>
          <w:lang w:val="ro-RO" w:eastAsia="es-ES"/>
        </w:rPr>
      </w:pPr>
      <w:r w:rsidRPr="00D41342">
        <w:rPr>
          <w:rFonts w:eastAsia="Times New Roman" w:cs="Arial"/>
          <w:color w:val="000000"/>
          <w:sz w:val="24"/>
          <w:szCs w:val="24"/>
          <w:lang w:val="ro-RO" w:eastAsia="es-ES"/>
        </w:rPr>
        <w:t>Investment Banking – City Group, London</w:t>
      </w:r>
    </w:p>
    <w:p w:rsidR="003D21A5" w:rsidRPr="00D41342" w:rsidRDefault="003D21A5" w:rsidP="003D21A5">
      <w:pPr>
        <w:spacing w:after="0" w:line="240" w:lineRule="auto"/>
        <w:ind w:left="720"/>
        <w:jc w:val="both"/>
        <w:rPr>
          <w:rFonts w:eastAsia="Times New Roman" w:cs="Arial"/>
          <w:color w:val="000000"/>
          <w:sz w:val="24"/>
          <w:szCs w:val="24"/>
          <w:lang w:val="ro-RO" w:eastAsia="es-ES"/>
        </w:rPr>
      </w:pPr>
    </w:p>
    <w:p w:rsidR="003D21A5" w:rsidRPr="00D41342" w:rsidRDefault="003D21A5" w:rsidP="003D21A5">
      <w:pPr>
        <w:spacing w:after="0" w:line="240" w:lineRule="auto"/>
        <w:ind w:left="720"/>
        <w:jc w:val="both"/>
        <w:rPr>
          <w:rFonts w:eastAsia="Times New Roman" w:cs="Arial"/>
          <w:color w:val="000000"/>
          <w:sz w:val="24"/>
          <w:szCs w:val="24"/>
          <w:lang w:val="ro-RO" w:eastAsia="es-ES"/>
        </w:rPr>
      </w:pPr>
    </w:p>
    <w:p w:rsidR="003D21A5" w:rsidRPr="00D41342" w:rsidRDefault="003D21A5" w:rsidP="003D21A5">
      <w:pPr>
        <w:spacing w:after="0" w:line="240" w:lineRule="auto"/>
        <w:jc w:val="both"/>
        <w:rPr>
          <w:rFonts w:eastAsia="Times New Roman" w:cs="Arial"/>
          <w:color w:val="000000"/>
          <w:sz w:val="24"/>
          <w:szCs w:val="24"/>
          <w:lang w:val="ro-RO" w:eastAsia="es-ES"/>
        </w:rPr>
      </w:pPr>
      <w:r w:rsidRPr="00D41342">
        <w:rPr>
          <w:rFonts w:eastAsia="Times New Roman" w:cs="Arial"/>
          <w:color w:val="000000"/>
          <w:sz w:val="24"/>
          <w:szCs w:val="24"/>
          <w:lang w:val="ro-RO" w:eastAsia="es-ES"/>
        </w:rPr>
        <w:t>“It’s choice – not chance – that determines your destiny.” Mulți dintre cei care au avut șansa să studieze la Edinburgh au ajuns aici în urma unui șir de evenimente mai mult sau mai puțin întamplătoare. Nu vom ști niciodată câți ar fi meritat această șansă, dar nu au avut informația potrivita la timpul potrivit. Eu sper ca acest program să ofere viitorilor studenți “another choice” – în final alegerea e doar a lor.</w:t>
      </w:r>
      <w:r w:rsidRPr="00D41342">
        <w:rPr>
          <w:rFonts w:eastAsia="Times New Roman" w:cs="Arial"/>
          <w:noProof/>
          <w:color w:val="000000"/>
          <w:sz w:val="24"/>
          <w:szCs w:val="24"/>
          <w:lang w:val="ro-RO" w:eastAsia="ro-RO"/>
        </w:rPr>
        <w:drawing>
          <wp:anchor distT="0" distB="0" distL="114300" distR="114300" simplePos="0" relativeHeight="251662336" behindDoc="0" locked="0" layoutInCell="1" allowOverlap="1" wp14:anchorId="13D5FDF7" wp14:editId="137C99FD">
            <wp:simplePos x="0" y="0"/>
            <wp:positionH relativeFrom="column">
              <wp:posOffset>0</wp:posOffset>
            </wp:positionH>
            <wp:positionV relativeFrom="paragraph">
              <wp:posOffset>-3810</wp:posOffset>
            </wp:positionV>
            <wp:extent cx="1547495" cy="154495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u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47495" cy="1544955"/>
                    </a:xfrm>
                    <a:prstGeom prst="rect">
                      <a:avLst/>
                    </a:prstGeom>
                  </pic:spPr>
                </pic:pic>
              </a:graphicData>
            </a:graphic>
            <wp14:sizeRelH relativeFrom="page">
              <wp14:pctWidth>0</wp14:pctWidth>
            </wp14:sizeRelH>
            <wp14:sizeRelV relativeFrom="page">
              <wp14:pctHeight>0</wp14:pctHeight>
            </wp14:sizeRelV>
          </wp:anchor>
        </w:drawing>
      </w:r>
    </w:p>
    <w:p w:rsidR="003D21A5" w:rsidRPr="00D41342" w:rsidRDefault="003D21A5" w:rsidP="003D21A5">
      <w:pPr>
        <w:spacing w:after="0" w:line="240" w:lineRule="auto"/>
        <w:jc w:val="both"/>
        <w:rPr>
          <w:rFonts w:eastAsia="Times New Roman" w:cs="Arial"/>
          <w:b/>
          <w:color w:val="000000"/>
          <w:sz w:val="24"/>
          <w:szCs w:val="24"/>
          <w:lang w:val="ro-RO" w:eastAsia="es-ES"/>
        </w:rPr>
      </w:pPr>
      <w:r w:rsidRPr="00D41342">
        <w:rPr>
          <w:rFonts w:eastAsia="Times New Roman" w:cs="Arial"/>
          <w:b/>
          <w:color w:val="000000"/>
          <w:sz w:val="24"/>
          <w:szCs w:val="24"/>
          <w:lang w:val="ro-RO" w:eastAsia="es-ES"/>
        </w:rPr>
        <w:t xml:space="preserve">Paul Alexandru </w:t>
      </w:r>
    </w:p>
    <w:p w:rsidR="003D21A5" w:rsidRPr="00D41342" w:rsidRDefault="002A52CF" w:rsidP="003932E5">
      <w:pPr>
        <w:ind w:left="708"/>
        <w:jc w:val="both"/>
        <w:rPr>
          <w:rFonts w:eastAsia="Times New Roman" w:cs="Arial"/>
          <w:color w:val="000000"/>
          <w:sz w:val="24"/>
          <w:szCs w:val="24"/>
          <w:lang w:val="ro-RO" w:eastAsia="es-ES"/>
        </w:rPr>
      </w:pPr>
      <w:r w:rsidRPr="00D41342">
        <w:rPr>
          <w:rFonts w:eastAsia="Times New Roman" w:cs="Arial"/>
          <w:color w:val="000000"/>
          <w:sz w:val="24"/>
          <w:szCs w:val="24"/>
          <w:lang w:val="ro-RO" w:eastAsia="es-ES"/>
        </w:rPr>
        <w:t>Software Engineer – Schlumberger</w:t>
      </w:r>
    </w:p>
    <w:p w:rsidR="002A52CF" w:rsidRPr="00D41342" w:rsidRDefault="002A52CF" w:rsidP="002A52CF">
      <w:pPr>
        <w:jc w:val="both"/>
        <w:rPr>
          <w:rFonts w:eastAsia="Times New Roman" w:cs="Arial"/>
          <w:color w:val="000000"/>
          <w:sz w:val="24"/>
          <w:szCs w:val="24"/>
          <w:lang w:val="ro-RO" w:eastAsia="es-ES"/>
        </w:rPr>
      </w:pPr>
    </w:p>
    <w:sectPr w:rsidR="002A52CF" w:rsidRPr="00D41342" w:rsidSect="00404B6F">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9F6" w:rsidRDefault="007669F6" w:rsidP="002F7652">
      <w:pPr>
        <w:spacing w:after="0" w:line="240" w:lineRule="auto"/>
      </w:pPr>
      <w:r>
        <w:separator/>
      </w:r>
    </w:p>
  </w:endnote>
  <w:endnote w:type="continuationSeparator" w:id="0">
    <w:p w:rsidR="007669F6" w:rsidRDefault="007669F6" w:rsidP="002F7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474573"/>
      <w:docPartObj>
        <w:docPartGallery w:val="Page Numbers (Bottom of Page)"/>
        <w:docPartUnique/>
      </w:docPartObj>
    </w:sdtPr>
    <w:sdtEndPr>
      <w:rPr>
        <w:noProof/>
      </w:rPr>
    </w:sdtEndPr>
    <w:sdtContent>
      <w:p w:rsidR="002F7652" w:rsidRDefault="002F7652">
        <w:pPr>
          <w:pStyle w:val="Subsol"/>
          <w:jc w:val="center"/>
        </w:pPr>
        <w:r>
          <w:fldChar w:fldCharType="begin"/>
        </w:r>
        <w:r>
          <w:instrText xml:space="preserve"> PAGE   \* MERGEFORMAT </w:instrText>
        </w:r>
        <w:r>
          <w:fldChar w:fldCharType="separate"/>
        </w:r>
        <w:r w:rsidR="009F330E">
          <w:rPr>
            <w:noProof/>
          </w:rPr>
          <w:t>2</w:t>
        </w:r>
        <w:r>
          <w:rPr>
            <w:noProof/>
          </w:rPr>
          <w:fldChar w:fldCharType="end"/>
        </w:r>
      </w:p>
    </w:sdtContent>
  </w:sdt>
  <w:p w:rsidR="002F7652" w:rsidRDefault="002F7652">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9F6" w:rsidRDefault="007669F6" w:rsidP="002F7652">
      <w:pPr>
        <w:spacing w:after="0" w:line="240" w:lineRule="auto"/>
      </w:pPr>
      <w:r>
        <w:separator/>
      </w:r>
    </w:p>
  </w:footnote>
  <w:footnote w:type="continuationSeparator" w:id="0">
    <w:p w:rsidR="007669F6" w:rsidRDefault="007669F6" w:rsidP="002F76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B6734"/>
    <w:multiLevelType w:val="hybridMultilevel"/>
    <w:tmpl w:val="60C493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46"/>
    <w:rsid w:val="002A52CF"/>
    <w:rsid w:val="002F7652"/>
    <w:rsid w:val="003932E5"/>
    <w:rsid w:val="003D21A5"/>
    <w:rsid w:val="00404B6F"/>
    <w:rsid w:val="005D7F8F"/>
    <w:rsid w:val="00644E34"/>
    <w:rsid w:val="006D32D6"/>
    <w:rsid w:val="007669F6"/>
    <w:rsid w:val="007A2077"/>
    <w:rsid w:val="009F330E"/>
    <w:rsid w:val="00A31F59"/>
    <w:rsid w:val="00B05446"/>
    <w:rsid w:val="00D1005D"/>
    <w:rsid w:val="00D41342"/>
    <w:rsid w:val="00DC0A64"/>
    <w:rsid w:val="00FE124E"/>
    <w:rsid w:val="00FF3F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44E34"/>
    <w:pPr>
      <w:ind w:left="720"/>
      <w:contextualSpacing/>
    </w:pPr>
  </w:style>
  <w:style w:type="paragraph" w:styleId="NormalWeb">
    <w:name w:val="Normal (Web)"/>
    <w:basedOn w:val="Normal"/>
    <w:uiPriority w:val="99"/>
    <w:unhideWhenUsed/>
    <w:rsid w:val="00404B6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yperlink">
    <w:name w:val="Hyperlink"/>
    <w:basedOn w:val="Fontdeparagrafimplicit"/>
    <w:uiPriority w:val="99"/>
    <w:semiHidden/>
    <w:unhideWhenUsed/>
    <w:rsid w:val="00404B6F"/>
    <w:rPr>
      <w:color w:val="0000FF"/>
      <w:u w:val="single"/>
    </w:rPr>
  </w:style>
  <w:style w:type="character" w:customStyle="1" w:styleId="apple-tab-span">
    <w:name w:val="apple-tab-span"/>
    <w:basedOn w:val="Fontdeparagrafimplicit"/>
    <w:rsid w:val="00404B6F"/>
  </w:style>
  <w:style w:type="paragraph" w:styleId="TextnBalon">
    <w:name w:val="Balloon Text"/>
    <w:basedOn w:val="Normal"/>
    <w:link w:val="TextnBalonCaracter"/>
    <w:uiPriority w:val="99"/>
    <w:semiHidden/>
    <w:unhideWhenUsed/>
    <w:rsid w:val="00404B6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04B6F"/>
    <w:rPr>
      <w:rFonts w:ascii="Tahoma" w:hAnsi="Tahoma" w:cs="Tahoma"/>
      <w:sz w:val="16"/>
      <w:szCs w:val="16"/>
    </w:rPr>
  </w:style>
  <w:style w:type="paragraph" w:styleId="Antet">
    <w:name w:val="header"/>
    <w:basedOn w:val="Normal"/>
    <w:link w:val="AntetCaracter"/>
    <w:uiPriority w:val="99"/>
    <w:unhideWhenUsed/>
    <w:rsid w:val="002F7652"/>
    <w:pPr>
      <w:tabs>
        <w:tab w:val="center" w:pos="4252"/>
        <w:tab w:val="right" w:pos="8504"/>
      </w:tabs>
      <w:spacing w:after="0" w:line="240" w:lineRule="auto"/>
    </w:pPr>
  </w:style>
  <w:style w:type="character" w:customStyle="1" w:styleId="AntetCaracter">
    <w:name w:val="Antet Caracter"/>
    <w:basedOn w:val="Fontdeparagrafimplicit"/>
    <w:link w:val="Antet"/>
    <w:uiPriority w:val="99"/>
    <w:rsid w:val="002F7652"/>
  </w:style>
  <w:style w:type="paragraph" w:styleId="Subsol">
    <w:name w:val="footer"/>
    <w:basedOn w:val="Normal"/>
    <w:link w:val="SubsolCaracter"/>
    <w:uiPriority w:val="99"/>
    <w:unhideWhenUsed/>
    <w:rsid w:val="002F7652"/>
    <w:pPr>
      <w:tabs>
        <w:tab w:val="center" w:pos="4252"/>
        <w:tab w:val="right" w:pos="8504"/>
      </w:tabs>
      <w:spacing w:after="0" w:line="240" w:lineRule="auto"/>
    </w:pPr>
  </w:style>
  <w:style w:type="character" w:customStyle="1" w:styleId="SubsolCaracter">
    <w:name w:val="Subsol Caracter"/>
    <w:basedOn w:val="Fontdeparagrafimplicit"/>
    <w:link w:val="Subsol"/>
    <w:uiPriority w:val="99"/>
    <w:rsid w:val="002F7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44E34"/>
    <w:pPr>
      <w:ind w:left="720"/>
      <w:contextualSpacing/>
    </w:pPr>
  </w:style>
  <w:style w:type="paragraph" w:styleId="NormalWeb">
    <w:name w:val="Normal (Web)"/>
    <w:basedOn w:val="Normal"/>
    <w:uiPriority w:val="99"/>
    <w:unhideWhenUsed/>
    <w:rsid w:val="00404B6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yperlink">
    <w:name w:val="Hyperlink"/>
    <w:basedOn w:val="Fontdeparagrafimplicit"/>
    <w:uiPriority w:val="99"/>
    <w:semiHidden/>
    <w:unhideWhenUsed/>
    <w:rsid w:val="00404B6F"/>
    <w:rPr>
      <w:color w:val="0000FF"/>
      <w:u w:val="single"/>
    </w:rPr>
  </w:style>
  <w:style w:type="character" w:customStyle="1" w:styleId="apple-tab-span">
    <w:name w:val="apple-tab-span"/>
    <w:basedOn w:val="Fontdeparagrafimplicit"/>
    <w:rsid w:val="00404B6F"/>
  </w:style>
  <w:style w:type="paragraph" w:styleId="TextnBalon">
    <w:name w:val="Balloon Text"/>
    <w:basedOn w:val="Normal"/>
    <w:link w:val="TextnBalonCaracter"/>
    <w:uiPriority w:val="99"/>
    <w:semiHidden/>
    <w:unhideWhenUsed/>
    <w:rsid w:val="00404B6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04B6F"/>
    <w:rPr>
      <w:rFonts w:ascii="Tahoma" w:hAnsi="Tahoma" w:cs="Tahoma"/>
      <w:sz w:val="16"/>
      <w:szCs w:val="16"/>
    </w:rPr>
  </w:style>
  <w:style w:type="paragraph" w:styleId="Antet">
    <w:name w:val="header"/>
    <w:basedOn w:val="Normal"/>
    <w:link w:val="AntetCaracter"/>
    <w:uiPriority w:val="99"/>
    <w:unhideWhenUsed/>
    <w:rsid w:val="002F7652"/>
    <w:pPr>
      <w:tabs>
        <w:tab w:val="center" w:pos="4252"/>
        <w:tab w:val="right" w:pos="8504"/>
      </w:tabs>
      <w:spacing w:after="0" w:line="240" w:lineRule="auto"/>
    </w:pPr>
  </w:style>
  <w:style w:type="character" w:customStyle="1" w:styleId="AntetCaracter">
    <w:name w:val="Antet Caracter"/>
    <w:basedOn w:val="Fontdeparagrafimplicit"/>
    <w:link w:val="Antet"/>
    <w:uiPriority w:val="99"/>
    <w:rsid w:val="002F7652"/>
  </w:style>
  <w:style w:type="paragraph" w:styleId="Subsol">
    <w:name w:val="footer"/>
    <w:basedOn w:val="Normal"/>
    <w:link w:val="SubsolCaracter"/>
    <w:uiPriority w:val="99"/>
    <w:unhideWhenUsed/>
    <w:rsid w:val="002F7652"/>
    <w:pPr>
      <w:tabs>
        <w:tab w:val="center" w:pos="4252"/>
        <w:tab w:val="right" w:pos="8504"/>
      </w:tabs>
      <w:spacing w:after="0" w:line="240" w:lineRule="auto"/>
    </w:pPr>
  </w:style>
  <w:style w:type="character" w:customStyle="1" w:styleId="SubsolCaracter">
    <w:name w:val="Subsol Caracter"/>
    <w:basedOn w:val="Fontdeparagrafimplicit"/>
    <w:link w:val="Subsol"/>
    <w:uiPriority w:val="99"/>
    <w:rsid w:val="002F7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188588">
      <w:bodyDiv w:val="1"/>
      <w:marLeft w:val="0"/>
      <w:marRight w:val="0"/>
      <w:marTop w:val="0"/>
      <w:marBottom w:val="0"/>
      <w:divBdr>
        <w:top w:val="none" w:sz="0" w:space="0" w:color="auto"/>
        <w:left w:val="none" w:sz="0" w:space="0" w:color="auto"/>
        <w:bottom w:val="none" w:sz="0" w:space="0" w:color="auto"/>
        <w:right w:val="none" w:sz="0" w:space="0" w:color="auto"/>
      </w:divBdr>
      <w:divsChild>
        <w:div w:id="801651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rosoc.org.uk" TargetMode="External"/><Relationship Id="rId5" Type="http://schemas.openxmlformats.org/officeDocument/2006/relationships/settings" Target="settings.xml"/><Relationship Id="rId15" Type="http://schemas.openxmlformats.org/officeDocument/2006/relationships/hyperlink" Target="http://www.eurosoc.org.uk/about/committee" TargetMode="External"/><Relationship Id="rId10" Type="http://schemas.openxmlformats.org/officeDocument/2006/relationships/hyperlink" Target="http://www.eurosoc.org.uk/mentorshi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92155-5DFF-4593-82B1-C26D781B7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5499</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Negrea Carmen</cp:lastModifiedBy>
  <cp:revision>2</cp:revision>
  <dcterms:created xsi:type="dcterms:W3CDTF">2013-11-18T14:19:00Z</dcterms:created>
  <dcterms:modified xsi:type="dcterms:W3CDTF">2013-11-18T14:19:00Z</dcterms:modified>
</cp:coreProperties>
</file>